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FA59" w14:textId="102F7E4F" w:rsidR="0061608D" w:rsidRPr="0061608D" w:rsidRDefault="00BC5355" w:rsidP="004161E6">
      <w:pPr>
        <w:rPr>
          <w:b/>
        </w:rPr>
      </w:pPr>
      <w:r w:rsidRPr="0061608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70FE69" wp14:editId="6ADCD4F0">
            <wp:simplePos x="0" y="0"/>
            <wp:positionH relativeFrom="column">
              <wp:posOffset>7572375</wp:posOffset>
            </wp:positionH>
            <wp:positionV relativeFrom="paragraph">
              <wp:posOffset>9525</wp:posOffset>
            </wp:positionV>
            <wp:extent cx="1656080" cy="1227455"/>
            <wp:effectExtent l="0" t="0" r="1270" b="0"/>
            <wp:wrapTight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8D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E1F060" wp14:editId="5ACF7002">
            <wp:simplePos x="0" y="0"/>
            <wp:positionH relativeFrom="column">
              <wp:posOffset>5857240</wp:posOffset>
            </wp:positionH>
            <wp:positionV relativeFrom="paragraph">
              <wp:posOffset>0</wp:posOffset>
            </wp:positionV>
            <wp:extent cx="10953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8D" w:rsidRPr="0061608D">
        <w:rPr>
          <w:b/>
        </w:rPr>
        <w:t xml:space="preserve">Weekly Revision Timetable </w:t>
      </w:r>
    </w:p>
    <w:p w14:paraId="0562E5ED" w14:textId="77777777" w:rsidR="004161E6" w:rsidRPr="00BC5355" w:rsidRDefault="004161E6" w:rsidP="004161E6">
      <w:pPr>
        <w:rPr>
          <w:sz w:val="18"/>
          <w:szCs w:val="18"/>
        </w:rPr>
      </w:pPr>
      <w:r>
        <w:rPr>
          <w:u w:val="single"/>
        </w:rPr>
        <w:t>Tips</w:t>
      </w:r>
      <w:r w:rsidRPr="00BC5355">
        <w:rPr>
          <w:sz w:val="18"/>
          <w:szCs w:val="18"/>
          <w:u w:val="single"/>
        </w:rPr>
        <w:t>:</w:t>
      </w:r>
      <w:r w:rsidRPr="00BC5355">
        <w:rPr>
          <w:sz w:val="18"/>
          <w:szCs w:val="18"/>
        </w:rPr>
        <w:t xml:space="preserve"> </w:t>
      </w:r>
    </w:p>
    <w:p w14:paraId="3E1B746A" w14:textId="77777777" w:rsidR="00BC5355" w:rsidRPr="00BC5355" w:rsidRDefault="004161E6" w:rsidP="00BC53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Aim to do a minimum of 2 hours over each day broken up.</w:t>
      </w:r>
    </w:p>
    <w:p w14:paraId="3E4DCCA4" w14:textId="77777777" w:rsidR="00BC5355" w:rsidRPr="00BC5355" w:rsidRDefault="00BC5355" w:rsidP="004161E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Put in any times you know you are busy.</w:t>
      </w:r>
    </w:p>
    <w:p w14:paraId="49B08A04" w14:textId="77777777" w:rsidR="004161E6" w:rsidRPr="00BC5355" w:rsidRDefault="0061608D" w:rsidP="004161E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 not revise for longer than 2</w:t>
      </w:r>
      <w:r w:rsidR="004161E6" w:rsidRPr="00BC5355">
        <w:rPr>
          <w:sz w:val="18"/>
          <w:szCs w:val="18"/>
        </w:rPr>
        <w:t>0 mins without a break (even 5 mins walking around or getting a drink).</w:t>
      </w:r>
    </w:p>
    <w:p w14:paraId="14AB9E83" w14:textId="77777777" w:rsidR="004161E6" w:rsidRPr="00BC5355" w:rsidRDefault="004161E6" w:rsidP="004161E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Make sure social media and texts/calls are on silent so you don’t get distracted and if needed hide your phone.</w:t>
      </w:r>
    </w:p>
    <w:p w14:paraId="16ECC004" w14:textId="77777777" w:rsidR="004161E6" w:rsidRPr="00BC5355" w:rsidRDefault="004161E6" w:rsidP="004161E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Make the environment you are revising in comfortable (this may be school or home).</w:t>
      </w:r>
    </w:p>
    <w:p w14:paraId="138F0451" w14:textId="77777777" w:rsidR="00BC5355" w:rsidRPr="0061608D" w:rsidRDefault="00BC5355" w:rsidP="006160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Try to revise different subjects in different places as this can sometimes help you remember what you were doing.</w:t>
      </w:r>
      <w:r w:rsidRPr="00BC5355">
        <w:rPr>
          <w:noProof/>
          <w:lang w:eastAsia="en-GB"/>
        </w:rPr>
        <w:t xml:space="preserve"> </w:t>
      </w:r>
    </w:p>
    <w:p w14:paraId="70A54701" w14:textId="77777777" w:rsidR="00BC5355" w:rsidRPr="00BC5355" w:rsidRDefault="00BC5355" w:rsidP="00BC53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C5355">
        <w:rPr>
          <w:sz w:val="18"/>
          <w:szCs w:val="18"/>
        </w:rPr>
        <w:t>Split your revision up into organised folders or sections in your books.</w:t>
      </w:r>
    </w:p>
    <w:p w14:paraId="0FA1D851" w14:textId="77777777" w:rsidR="004161E6" w:rsidRPr="00BC5355" w:rsidRDefault="004161E6" w:rsidP="004161E6">
      <w:pPr>
        <w:rPr>
          <w:u w:val="single"/>
        </w:rPr>
      </w:pPr>
      <w:r w:rsidRPr="004161E6">
        <w:rPr>
          <w:u w:val="single"/>
        </w:rPr>
        <w:t>Subjects I need to revise (colour code each one)</w:t>
      </w:r>
      <w:r w:rsidR="00BC5355">
        <w:rPr>
          <w:u w:val="single"/>
        </w:rPr>
        <w:t>:</w:t>
      </w:r>
    </w:p>
    <w:tbl>
      <w:tblPr>
        <w:tblStyle w:val="TableGrid"/>
        <w:tblpPr w:leftFromText="180" w:rightFromText="180" w:vertAnchor="text" w:horzAnchor="margin" w:tblpYSpec="top"/>
        <w:tblW w:w="15588" w:type="dxa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81"/>
        <w:gridCol w:w="1129"/>
        <w:gridCol w:w="1418"/>
        <w:gridCol w:w="1417"/>
        <w:gridCol w:w="1418"/>
        <w:gridCol w:w="1701"/>
        <w:gridCol w:w="1559"/>
        <w:gridCol w:w="1701"/>
      </w:tblGrid>
      <w:tr w:rsidR="00BC5355" w14:paraId="0799B5CF" w14:textId="77777777" w:rsidTr="00BC5355">
        <w:tc>
          <w:tcPr>
            <w:tcW w:w="1413" w:type="dxa"/>
          </w:tcPr>
          <w:p w14:paraId="4EF46514" w14:textId="77777777" w:rsidR="00BC5355" w:rsidRDefault="00BC5355" w:rsidP="00BC5355"/>
        </w:tc>
        <w:tc>
          <w:tcPr>
            <w:tcW w:w="1417" w:type="dxa"/>
          </w:tcPr>
          <w:p w14:paraId="10D69F50" w14:textId="77777777" w:rsidR="00BC5355" w:rsidRDefault="00BC5355" w:rsidP="00BC5355">
            <w:r>
              <w:t>8.40-9.10(</w:t>
            </w:r>
            <w:proofErr w:type="spellStart"/>
            <w:r>
              <w:t>ilearn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14AA7AE2" w14:textId="77777777" w:rsidR="00BC5355" w:rsidRDefault="00BC5355" w:rsidP="00BC5355">
            <w:r>
              <w:t>4-4.30</w:t>
            </w:r>
          </w:p>
        </w:tc>
        <w:tc>
          <w:tcPr>
            <w:tcW w:w="1281" w:type="dxa"/>
          </w:tcPr>
          <w:p w14:paraId="6B38FA21" w14:textId="77777777" w:rsidR="00BC5355" w:rsidRDefault="00BC5355" w:rsidP="00BC5355">
            <w:r>
              <w:t>4.30-5</w:t>
            </w:r>
          </w:p>
        </w:tc>
        <w:tc>
          <w:tcPr>
            <w:tcW w:w="1129" w:type="dxa"/>
          </w:tcPr>
          <w:p w14:paraId="03E0AF84" w14:textId="77777777" w:rsidR="00BC5355" w:rsidRDefault="00BC5355" w:rsidP="00BC5355">
            <w:r>
              <w:t>5-5.30</w:t>
            </w:r>
          </w:p>
        </w:tc>
        <w:tc>
          <w:tcPr>
            <w:tcW w:w="1418" w:type="dxa"/>
          </w:tcPr>
          <w:p w14:paraId="5DBA013D" w14:textId="77777777" w:rsidR="00BC5355" w:rsidRDefault="00BC5355" w:rsidP="00BC5355">
            <w:r>
              <w:t>5.30-6</w:t>
            </w:r>
          </w:p>
        </w:tc>
        <w:tc>
          <w:tcPr>
            <w:tcW w:w="1417" w:type="dxa"/>
          </w:tcPr>
          <w:p w14:paraId="43CE7A65" w14:textId="77777777" w:rsidR="00BC5355" w:rsidRDefault="00BC5355" w:rsidP="00BC5355">
            <w:r>
              <w:t>6-6.30</w:t>
            </w:r>
          </w:p>
        </w:tc>
        <w:tc>
          <w:tcPr>
            <w:tcW w:w="1418" w:type="dxa"/>
          </w:tcPr>
          <w:p w14:paraId="633A4A7C" w14:textId="77777777" w:rsidR="00BC5355" w:rsidRDefault="00BC5355" w:rsidP="00BC5355">
            <w:r>
              <w:t>6.30-7</w:t>
            </w:r>
          </w:p>
        </w:tc>
        <w:tc>
          <w:tcPr>
            <w:tcW w:w="1701" w:type="dxa"/>
          </w:tcPr>
          <w:p w14:paraId="4E485010" w14:textId="77777777" w:rsidR="00BC5355" w:rsidRDefault="00BC5355" w:rsidP="00BC5355">
            <w:r>
              <w:t>7-7.30</w:t>
            </w:r>
          </w:p>
        </w:tc>
        <w:tc>
          <w:tcPr>
            <w:tcW w:w="1559" w:type="dxa"/>
          </w:tcPr>
          <w:p w14:paraId="4734478F" w14:textId="77777777" w:rsidR="00BC5355" w:rsidRDefault="00BC5355" w:rsidP="00BC5355">
            <w:r>
              <w:t>7.30-8.00</w:t>
            </w:r>
          </w:p>
        </w:tc>
        <w:tc>
          <w:tcPr>
            <w:tcW w:w="1701" w:type="dxa"/>
          </w:tcPr>
          <w:p w14:paraId="3BAA194F" w14:textId="77777777" w:rsidR="00BC5355" w:rsidRDefault="00BC5355" w:rsidP="00BC5355">
            <w:r>
              <w:t>8-8.30</w:t>
            </w:r>
          </w:p>
        </w:tc>
      </w:tr>
      <w:tr w:rsidR="00BC5355" w14:paraId="33E807C3" w14:textId="77777777" w:rsidTr="00BC5355">
        <w:tc>
          <w:tcPr>
            <w:tcW w:w="1413" w:type="dxa"/>
          </w:tcPr>
          <w:p w14:paraId="2EE06BF7" w14:textId="77777777" w:rsidR="00BC5355" w:rsidRDefault="00BC5355" w:rsidP="00BC5355">
            <w:r>
              <w:t xml:space="preserve">Monday </w:t>
            </w:r>
          </w:p>
        </w:tc>
        <w:tc>
          <w:tcPr>
            <w:tcW w:w="1417" w:type="dxa"/>
          </w:tcPr>
          <w:p w14:paraId="729AAB2F" w14:textId="77777777" w:rsidR="00BC5355" w:rsidRDefault="00BC5355" w:rsidP="00BC5355"/>
          <w:p w14:paraId="32A61CB7" w14:textId="77777777" w:rsidR="00BC5355" w:rsidRDefault="00BC5355" w:rsidP="00BC5355"/>
          <w:p w14:paraId="29A86F06" w14:textId="77777777" w:rsidR="00BC5355" w:rsidRDefault="00BC5355" w:rsidP="00BC5355"/>
          <w:p w14:paraId="3DB80B27" w14:textId="77777777" w:rsidR="00BC5355" w:rsidRDefault="00BC5355" w:rsidP="00BC5355"/>
          <w:p w14:paraId="5890A611" w14:textId="77777777" w:rsidR="00BC5355" w:rsidRDefault="00BC5355" w:rsidP="00BC5355"/>
        </w:tc>
        <w:tc>
          <w:tcPr>
            <w:tcW w:w="1134" w:type="dxa"/>
          </w:tcPr>
          <w:p w14:paraId="403FBE48" w14:textId="77777777" w:rsidR="00BC5355" w:rsidRDefault="00BC5355" w:rsidP="00BC5355"/>
        </w:tc>
        <w:tc>
          <w:tcPr>
            <w:tcW w:w="1281" w:type="dxa"/>
          </w:tcPr>
          <w:p w14:paraId="68739D68" w14:textId="77777777" w:rsidR="00BC5355" w:rsidRDefault="00BC5355" w:rsidP="00BC5355"/>
        </w:tc>
        <w:tc>
          <w:tcPr>
            <w:tcW w:w="1129" w:type="dxa"/>
          </w:tcPr>
          <w:p w14:paraId="366A8309" w14:textId="77777777" w:rsidR="00BC5355" w:rsidRDefault="00BC5355" w:rsidP="00BC5355"/>
        </w:tc>
        <w:tc>
          <w:tcPr>
            <w:tcW w:w="1418" w:type="dxa"/>
          </w:tcPr>
          <w:p w14:paraId="2F31CB75" w14:textId="77777777" w:rsidR="00BC5355" w:rsidRDefault="00BC5355" w:rsidP="00BC5355"/>
        </w:tc>
        <w:tc>
          <w:tcPr>
            <w:tcW w:w="1417" w:type="dxa"/>
          </w:tcPr>
          <w:p w14:paraId="24572385" w14:textId="77777777" w:rsidR="00BC5355" w:rsidRDefault="00BC5355" w:rsidP="00BC5355"/>
        </w:tc>
        <w:tc>
          <w:tcPr>
            <w:tcW w:w="1418" w:type="dxa"/>
          </w:tcPr>
          <w:p w14:paraId="3DFA5AE4" w14:textId="77777777" w:rsidR="00BC5355" w:rsidRDefault="00BC5355" w:rsidP="00BC5355"/>
        </w:tc>
        <w:tc>
          <w:tcPr>
            <w:tcW w:w="1701" w:type="dxa"/>
          </w:tcPr>
          <w:p w14:paraId="487DB1CC" w14:textId="77777777" w:rsidR="00BC5355" w:rsidRDefault="00BC5355" w:rsidP="00BC5355"/>
        </w:tc>
        <w:tc>
          <w:tcPr>
            <w:tcW w:w="1559" w:type="dxa"/>
          </w:tcPr>
          <w:p w14:paraId="191AB834" w14:textId="77777777" w:rsidR="00BC5355" w:rsidRDefault="00BC5355" w:rsidP="00BC5355"/>
        </w:tc>
        <w:tc>
          <w:tcPr>
            <w:tcW w:w="1701" w:type="dxa"/>
          </w:tcPr>
          <w:p w14:paraId="3119553E" w14:textId="77777777" w:rsidR="00BC5355" w:rsidRDefault="00BC5355" w:rsidP="00BC5355"/>
        </w:tc>
      </w:tr>
      <w:tr w:rsidR="00BC5355" w14:paraId="3DE46745" w14:textId="77777777" w:rsidTr="00BC5355">
        <w:tc>
          <w:tcPr>
            <w:tcW w:w="1413" w:type="dxa"/>
          </w:tcPr>
          <w:p w14:paraId="677E8E51" w14:textId="77777777" w:rsidR="00BC5355" w:rsidRDefault="00BC5355" w:rsidP="00BC5355">
            <w:r>
              <w:t>Tuesday</w:t>
            </w:r>
          </w:p>
        </w:tc>
        <w:tc>
          <w:tcPr>
            <w:tcW w:w="1417" w:type="dxa"/>
          </w:tcPr>
          <w:p w14:paraId="7D26A864" w14:textId="77777777" w:rsidR="00BC5355" w:rsidRDefault="00BC5355" w:rsidP="00BC5355"/>
          <w:p w14:paraId="4F1704E8" w14:textId="77777777" w:rsidR="00BC5355" w:rsidRDefault="00BC5355" w:rsidP="00BC5355"/>
          <w:p w14:paraId="4124066F" w14:textId="77777777" w:rsidR="00BC5355" w:rsidRDefault="00BC5355" w:rsidP="00BC5355"/>
          <w:p w14:paraId="1E17951C" w14:textId="77777777" w:rsidR="00BC5355" w:rsidRDefault="00BC5355" w:rsidP="00BC5355"/>
          <w:p w14:paraId="09C02346" w14:textId="77777777" w:rsidR="00BC5355" w:rsidRDefault="00BC5355" w:rsidP="00BC5355"/>
        </w:tc>
        <w:tc>
          <w:tcPr>
            <w:tcW w:w="1134" w:type="dxa"/>
          </w:tcPr>
          <w:p w14:paraId="2B15EE93" w14:textId="77777777" w:rsidR="00BC5355" w:rsidRDefault="00BC5355" w:rsidP="00BC5355"/>
        </w:tc>
        <w:tc>
          <w:tcPr>
            <w:tcW w:w="1281" w:type="dxa"/>
          </w:tcPr>
          <w:p w14:paraId="036E5572" w14:textId="77777777" w:rsidR="00BC5355" w:rsidRDefault="00BC5355" w:rsidP="00BC5355"/>
        </w:tc>
        <w:tc>
          <w:tcPr>
            <w:tcW w:w="1129" w:type="dxa"/>
          </w:tcPr>
          <w:p w14:paraId="3AD0BA4D" w14:textId="77777777" w:rsidR="00BC5355" w:rsidRDefault="00BC5355" w:rsidP="00BC5355"/>
        </w:tc>
        <w:tc>
          <w:tcPr>
            <w:tcW w:w="1418" w:type="dxa"/>
          </w:tcPr>
          <w:p w14:paraId="7487E52D" w14:textId="77777777" w:rsidR="00BC5355" w:rsidRDefault="00BC5355" w:rsidP="00BC5355"/>
        </w:tc>
        <w:tc>
          <w:tcPr>
            <w:tcW w:w="1417" w:type="dxa"/>
          </w:tcPr>
          <w:p w14:paraId="1C6FDAF2" w14:textId="77777777" w:rsidR="00BC5355" w:rsidRDefault="00BC5355" w:rsidP="00BC5355"/>
        </w:tc>
        <w:tc>
          <w:tcPr>
            <w:tcW w:w="1418" w:type="dxa"/>
          </w:tcPr>
          <w:p w14:paraId="0A2F4976" w14:textId="77777777" w:rsidR="00BC5355" w:rsidRDefault="00BC5355" w:rsidP="00BC5355"/>
        </w:tc>
        <w:tc>
          <w:tcPr>
            <w:tcW w:w="1701" w:type="dxa"/>
          </w:tcPr>
          <w:p w14:paraId="5321FBA6" w14:textId="77777777" w:rsidR="00BC5355" w:rsidRDefault="00BC5355" w:rsidP="00BC5355"/>
        </w:tc>
        <w:tc>
          <w:tcPr>
            <w:tcW w:w="1559" w:type="dxa"/>
          </w:tcPr>
          <w:p w14:paraId="59BFE998" w14:textId="77777777" w:rsidR="00BC5355" w:rsidRDefault="00BC5355" w:rsidP="00BC5355"/>
        </w:tc>
        <w:tc>
          <w:tcPr>
            <w:tcW w:w="1701" w:type="dxa"/>
          </w:tcPr>
          <w:p w14:paraId="32714157" w14:textId="77777777" w:rsidR="00BC5355" w:rsidRDefault="00BC5355" w:rsidP="00BC5355"/>
        </w:tc>
      </w:tr>
      <w:tr w:rsidR="00BC5355" w14:paraId="761EB431" w14:textId="77777777" w:rsidTr="00BC5355">
        <w:tc>
          <w:tcPr>
            <w:tcW w:w="1413" w:type="dxa"/>
          </w:tcPr>
          <w:p w14:paraId="7E5A9289" w14:textId="77777777" w:rsidR="00BC5355" w:rsidRDefault="00BC5355" w:rsidP="00BC5355">
            <w:r>
              <w:t>Wednesday</w:t>
            </w:r>
          </w:p>
        </w:tc>
        <w:tc>
          <w:tcPr>
            <w:tcW w:w="1417" w:type="dxa"/>
          </w:tcPr>
          <w:p w14:paraId="73B4951E" w14:textId="77777777" w:rsidR="00BC5355" w:rsidRDefault="00BC5355" w:rsidP="00BC5355"/>
          <w:p w14:paraId="71C989C5" w14:textId="77777777" w:rsidR="00BC5355" w:rsidRDefault="00BC5355" w:rsidP="00BC5355"/>
          <w:p w14:paraId="5BB73DBB" w14:textId="77777777" w:rsidR="00BC5355" w:rsidRDefault="00BC5355" w:rsidP="00BC5355"/>
          <w:p w14:paraId="1FC80FD1" w14:textId="77777777" w:rsidR="00BC5355" w:rsidRDefault="00BC5355" w:rsidP="00BC5355"/>
          <w:p w14:paraId="59139972" w14:textId="77777777" w:rsidR="00BC5355" w:rsidRDefault="00BC5355" w:rsidP="00BC5355"/>
        </w:tc>
        <w:tc>
          <w:tcPr>
            <w:tcW w:w="1134" w:type="dxa"/>
          </w:tcPr>
          <w:p w14:paraId="5FF2800E" w14:textId="77777777" w:rsidR="00BC5355" w:rsidRDefault="00BC5355" w:rsidP="00BC5355"/>
        </w:tc>
        <w:tc>
          <w:tcPr>
            <w:tcW w:w="1281" w:type="dxa"/>
          </w:tcPr>
          <w:p w14:paraId="75278A86" w14:textId="77777777" w:rsidR="00BC5355" w:rsidRDefault="00BC5355" w:rsidP="00BC5355"/>
        </w:tc>
        <w:tc>
          <w:tcPr>
            <w:tcW w:w="1129" w:type="dxa"/>
          </w:tcPr>
          <w:p w14:paraId="08FA3709" w14:textId="77777777" w:rsidR="00BC5355" w:rsidRDefault="00BC5355" w:rsidP="00BC5355"/>
        </w:tc>
        <w:tc>
          <w:tcPr>
            <w:tcW w:w="1418" w:type="dxa"/>
          </w:tcPr>
          <w:p w14:paraId="021E0D98" w14:textId="77777777" w:rsidR="00BC5355" w:rsidRDefault="00BC5355" w:rsidP="00BC5355"/>
        </w:tc>
        <w:tc>
          <w:tcPr>
            <w:tcW w:w="1417" w:type="dxa"/>
          </w:tcPr>
          <w:p w14:paraId="55FC31F8" w14:textId="77777777" w:rsidR="00BC5355" w:rsidRDefault="00BC5355" w:rsidP="00BC5355"/>
        </w:tc>
        <w:tc>
          <w:tcPr>
            <w:tcW w:w="1418" w:type="dxa"/>
          </w:tcPr>
          <w:p w14:paraId="4715E850" w14:textId="77777777" w:rsidR="00BC5355" w:rsidRDefault="00BC5355" w:rsidP="00BC5355"/>
        </w:tc>
        <w:tc>
          <w:tcPr>
            <w:tcW w:w="1701" w:type="dxa"/>
          </w:tcPr>
          <w:p w14:paraId="2E7E2127" w14:textId="77777777" w:rsidR="00BC5355" w:rsidRDefault="00BC5355" w:rsidP="00BC5355"/>
        </w:tc>
        <w:tc>
          <w:tcPr>
            <w:tcW w:w="1559" w:type="dxa"/>
          </w:tcPr>
          <w:p w14:paraId="37CA91B6" w14:textId="77777777" w:rsidR="00BC5355" w:rsidRDefault="00BC5355" w:rsidP="00BC5355"/>
        </w:tc>
        <w:tc>
          <w:tcPr>
            <w:tcW w:w="1701" w:type="dxa"/>
          </w:tcPr>
          <w:p w14:paraId="7144C3F6" w14:textId="77777777" w:rsidR="00BC5355" w:rsidRDefault="00BC5355" w:rsidP="00BC5355"/>
        </w:tc>
      </w:tr>
      <w:tr w:rsidR="00BC5355" w14:paraId="4594CAA5" w14:textId="77777777" w:rsidTr="00BC5355">
        <w:tc>
          <w:tcPr>
            <w:tcW w:w="1413" w:type="dxa"/>
          </w:tcPr>
          <w:p w14:paraId="12F3B783" w14:textId="77777777" w:rsidR="00BC5355" w:rsidRDefault="00BC5355" w:rsidP="00BC5355">
            <w:r>
              <w:t>Thursday</w:t>
            </w:r>
          </w:p>
        </w:tc>
        <w:tc>
          <w:tcPr>
            <w:tcW w:w="1417" w:type="dxa"/>
          </w:tcPr>
          <w:p w14:paraId="2AD3CBDF" w14:textId="77777777" w:rsidR="00BC5355" w:rsidRDefault="00BC5355" w:rsidP="00BC5355"/>
          <w:p w14:paraId="1A40F518" w14:textId="77777777" w:rsidR="00BC5355" w:rsidRDefault="00BC5355" w:rsidP="00BC5355"/>
          <w:p w14:paraId="49074D58" w14:textId="77777777" w:rsidR="00BC5355" w:rsidRDefault="00BC5355" w:rsidP="00BC5355"/>
          <w:p w14:paraId="382F0894" w14:textId="77777777" w:rsidR="00BC5355" w:rsidRDefault="00BC5355" w:rsidP="00BC5355"/>
        </w:tc>
        <w:tc>
          <w:tcPr>
            <w:tcW w:w="1134" w:type="dxa"/>
          </w:tcPr>
          <w:p w14:paraId="7F68E6E9" w14:textId="77777777" w:rsidR="00BC5355" w:rsidRDefault="00BC5355" w:rsidP="00BC5355"/>
        </w:tc>
        <w:tc>
          <w:tcPr>
            <w:tcW w:w="1281" w:type="dxa"/>
          </w:tcPr>
          <w:p w14:paraId="766F6DFB" w14:textId="77777777" w:rsidR="00BC5355" w:rsidRDefault="00BC5355" w:rsidP="00BC5355"/>
        </w:tc>
        <w:tc>
          <w:tcPr>
            <w:tcW w:w="1129" w:type="dxa"/>
          </w:tcPr>
          <w:p w14:paraId="2BDB2168" w14:textId="77777777" w:rsidR="00BC5355" w:rsidRDefault="00BC5355" w:rsidP="00BC5355"/>
        </w:tc>
        <w:tc>
          <w:tcPr>
            <w:tcW w:w="1418" w:type="dxa"/>
          </w:tcPr>
          <w:p w14:paraId="109D69ED" w14:textId="77777777" w:rsidR="00BC5355" w:rsidRDefault="00BC5355" w:rsidP="00BC5355"/>
        </w:tc>
        <w:tc>
          <w:tcPr>
            <w:tcW w:w="1417" w:type="dxa"/>
          </w:tcPr>
          <w:p w14:paraId="01F56618" w14:textId="77777777" w:rsidR="00BC5355" w:rsidRDefault="00BC5355" w:rsidP="00BC5355"/>
        </w:tc>
        <w:tc>
          <w:tcPr>
            <w:tcW w:w="1418" w:type="dxa"/>
          </w:tcPr>
          <w:p w14:paraId="3E5A54A6" w14:textId="77777777" w:rsidR="00BC5355" w:rsidRDefault="00BC5355" w:rsidP="00BC5355"/>
        </w:tc>
        <w:tc>
          <w:tcPr>
            <w:tcW w:w="1701" w:type="dxa"/>
          </w:tcPr>
          <w:p w14:paraId="2A6E4B69" w14:textId="77777777" w:rsidR="00BC5355" w:rsidRDefault="00BC5355" w:rsidP="00BC5355"/>
        </w:tc>
        <w:tc>
          <w:tcPr>
            <w:tcW w:w="1559" w:type="dxa"/>
          </w:tcPr>
          <w:p w14:paraId="644FC339" w14:textId="77777777" w:rsidR="00BC5355" w:rsidRDefault="00BC5355" w:rsidP="00BC5355"/>
        </w:tc>
        <w:tc>
          <w:tcPr>
            <w:tcW w:w="1701" w:type="dxa"/>
          </w:tcPr>
          <w:p w14:paraId="630157DE" w14:textId="77777777" w:rsidR="00BC5355" w:rsidRDefault="00BC5355" w:rsidP="00BC5355"/>
        </w:tc>
      </w:tr>
      <w:tr w:rsidR="00BC5355" w14:paraId="603EAAED" w14:textId="77777777" w:rsidTr="00BC5355">
        <w:tc>
          <w:tcPr>
            <w:tcW w:w="1413" w:type="dxa"/>
          </w:tcPr>
          <w:p w14:paraId="782F0477" w14:textId="77777777" w:rsidR="00BC5355" w:rsidRDefault="00BC5355" w:rsidP="00BC5355">
            <w:r>
              <w:t>Friday</w:t>
            </w:r>
          </w:p>
        </w:tc>
        <w:tc>
          <w:tcPr>
            <w:tcW w:w="1417" w:type="dxa"/>
          </w:tcPr>
          <w:p w14:paraId="3ECB31FB" w14:textId="77777777" w:rsidR="00BC5355" w:rsidRDefault="00BC5355" w:rsidP="00BC5355"/>
          <w:p w14:paraId="144941A1" w14:textId="77777777" w:rsidR="00BC5355" w:rsidRDefault="00BC5355" w:rsidP="00BC5355"/>
          <w:p w14:paraId="59676FFD" w14:textId="77777777" w:rsidR="00BC5355" w:rsidRDefault="00BC5355" w:rsidP="00BC5355"/>
          <w:p w14:paraId="70402715" w14:textId="77777777" w:rsidR="00BC5355" w:rsidRDefault="00BC5355" w:rsidP="00BC5355"/>
        </w:tc>
        <w:tc>
          <w:tcPr>
            <w:tcW w:w="1134" w:type="dxa"/>
          </w:tcPr>
          <w:p w14:paraId="6828393A" w14:textId="77777777" w:rsidR="00BC5355" w:rsidRDefault="00BC5355" w:rsidP="00BC5355"/>
        </w:tc>
        <w:tc>
          <w:tcPr>
            <w:tcW w:w="1281" w:type="dxa"/>
          </w:tcPr>
          <w:p w14:paraId="6A2855C9" w14:textId="77777777" w:rsidR="00BC5355" w:rsidRDefault="00BC5355" w:rsidP="00BC5355"/>
        </w:tc>
        <w:tc>
          <w:tcPr>
            <w:tcW w:w="1129" w:type="dxa"/>
          </w:tcPr>
          <w:p w14:paraId="286FF98E" w14:textId="77777777" w:rsidR="00BC5355" w:rsidRDefault="00BC5355" w:rsidP="00BC5355"/>
        </w:tc>
        <w:tc>
          <w:tcPr>
            <w:tcW w:w="1418" w:type="dxa"/>
          </w:tcPr>
          <w:p w14:paraId="6AC587E3" w14:textId="77777777" w:rsidR="00BC5355" w:rsidRDefault="00BC5355" w:rsidP="00BC5355"/>
        </w:tc>
        <w:tc>
          <w:tcPr>
            <w:tcW w:w="1417" w:type="dxa"/>
          </w:tcPr>
          <w:p w14:paraId="36FAFE5C" w14:textId="77777777" w:rsidR="00BC5355" w:rsidRDefault="00BC5355" w:rsidP="00BC5355"/>
        </w:tc>
        <w:tc>
          <w:tcPr>
            <w:tcW w:w="1418" w:type="dxa"/>
          </w:tcPr>
          <w:p w14:paraId="55FCE2AB" w14:textId="77777777" w:rsidR="00BC5355" w:rsidRDefault="00BC5355" w:rsidP="00BC5355"/>
        </w:tc>
        <w:tc>
          <w:tcPr>
            <w:tcW w:w="1701" w:type="dxa"/>
          </w:tcPr>
          <w:p w14:paraId="61908C64" w14:textId="77777777" w:rsidR="00BC5355" w:rsidRDefault="00BC5355" w:rsidP="00BC5355"/>
        </w:tc>
        <w:tc>
          <w:tcPr>
            <w:tcW w:w="1559" w:type="dxa"/>
          </w:tcPr>
          <w:p w14:paraId="0166C31B" w14:textId="77777777" w:rsidR="00BC5355" w:rsidRDefault="00BC5355" w:rsidP="00BC5355"/>
        </w:tc>
        <w:tc>
          <w:tcPr>
            <w:tcW w:w="1701" w:type="dxa"/>
          </w:tcPr>
          <w:p w14:paraId="5E579010" w14:textId="77777777" w:rsidR="00BC5355" w:rsidRDefault="00BC5355" w:rsidP="00BC5355"/>
        </w:tc>
      </w:tr>
    </w:tbl>
    <w:p w14:paraId="5F3027BA" w14:textId="77777777" w:rsidR="004161E6" w:rsidRPr="004161E6" w:rsidRDefault="004161E6" w:rsidP="004161E6"/>
    <w:sectPr w:rsidR="004161E6" w:rsidRPr="004161E6" w:rsidSect="00BC5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09A"/>
    <w:multiLevelType w:val="hybridMultilevel"/>
    <w:tmpl w:val="054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4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E6"/>
    <w:rsid w:val="00356F32"/>
    <w:rsid w:val="004161E6"/>
    <w:rsid w:val="0061608D"/>
    <w:rsid w:val="006B1F20"/>
    <w:rsid w:val="008C4A85"/>
    <w:rsid w:val="00961185"/>
    <w:rsid w:val="00BC5355"/>
    <w:rsid w:val="00C04238"/>
    <w:rsid w:val="00D60EA6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36BF"/>
  <w15:chartTrackingRefBased/>
  <w15:docId w15:val="{1FE87EF7-3F2D-42BA-A7BB-FCCDB34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4cf4aa5-6bd1-4ea7-9956-e233263696f9" xsi:nil="true"/>
    <TeamsChannelId xmlns="e4cf4aa5-6bd1-4ea7-9956-e233263696f9" xsi:nil="true"/>
    <IsNotebookLocked xmlns="e4cf4aa5-6bd1-4ea7-9956-e233263696f9" xsi:nil="true"/>
    <Math_Settings xmlns="e4cf4aa5-6bd1-4ea7-9956-e233263696f9" xsi:nil="true"/>
    <Templates xmlns="e4cf4aa5-6bd1-4ea7-9956-e233263696f9" xsi:nil="true"/>
    <Teachers xmlns="e4cf4aa5-6bd1-4ea7-9956-e233263696f9">
      <UserInfo>
        <DisplayName/>
        <AccountId xsi:nil="true"/>
        <AccountType/>
      </UserInfo>
    </Teachers>
    <Student_Groups xmlns="e4cf4aa5-6bd1-4ea7-9956-e233263696f9">
      <UserInfo>
        <DisplayName/>
        <AccountId xsi:nil="true"/>
        <AccountType/>
      </UserInfo>
    </Student_Groups>
    <Distribution_Groups xmlns="e4cf4aa5-6bd1-4ea7-9956-e233263696f9" xsi:nil="true"/>
    <DefaultSectionNames xmlns="e4cf4aa5-6bd1-4ea7-9956-e233263696f9" xsi:nil="true"/>
    <Is_Collaboration_Space_Locked xmlns="e4cf4aa5-6bd1-4ea7-9956-e233263696f9" xsi:nil="true"/>
    <Teams_Channel_Section_Location xmlns="e4cf4aa5-6bd1-4ea7-9956-e233263696f9" xsi:nil="true"/>
    <Has_Teacher_Only_SectionGroup xmlns="e4cf4aa5-6bd1-4ea7-9956-e233263696f9" xsi:nil="true"/>
    <Students xmlns="e4cf4aa5-6bd1-4ea7-9956-e233263696f9">
      <UserInfo>
        <DisplayName/>
        <AccountId xsi:nil="true"/>
        <AccountType/>
      </UserInfo>
    </Students>
    <LMS_Mappings xmlns="e4cf4aa5-6bd1-4ea7-9956-e233263696f9" xsi:nil="true"/>
    <Invited_Teachers xmlns="e4cf4aa5-6bd1-4ea7-9956-e233263696f9" xsi:nil="true"/>
    <Self_Registration_Enabled xmlns="e4cf4aa5-6bd1-4ea7-9956-e233263696f9" xsi:nil="true"/>
    <NotebookType xmlns="e4cf4aa5-6bd1-4ea7-9956-e233263696f9" xsi:nil="true"/>
    <Invited_Students xmlns="e4cf4aa5-6bd1-4ea7-9956-e233263696f9" xsi:nil="true"/>
    <FolderType xmlns="e4cf4aa5-6bd1-4ea7-9956-e233263696f9" xsi:nil="true"/>
    <CultureName xmlns="e4cf4aa5-6bd1-4ea7-9956-e233263696f9" xsi:nil="true"/>
    <Owner xmlns="e4cf4aa5-6bd1-4ea7-9956-e233263696f9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21BEDDEA8041B9BAE793A1BF9D6B" ma:contentTypeVersion="34" ma:contentTypeDescription="Create a new document." ma:contentTypeScope="" ma:versionID="9c560b05237fd9c67dee03628b24a238">
  <xsd:schema xmlns:xsd="http://www.w3.org/2001/XMLSchema" xmlns:xs="http://www.w3.org/2001/XMLSchema" xmlns:p="http://schemas.microsoft.com/office/2006/metadata/properties" xmlns:ns3="e4cf4aa5-6bd1-4ea7-9956-e233263696f9" xmlns:ns4="17f890d7-24d8-4f56-829e-5711403c2314" targetNamespace="http://schemas.microsoft.com/office/2006/metadata/properties" ma:root="true" ma:fieldsID="408dbdc271f51b596125ffcb9c6c706a" ns3:_="" ns4:_="">
    <xsd:import namespace="e4cf4aa5-6bd1-4ea7-9956-e233263696f9"/>
    <xsd:import namespace="17f890d7-24d8-4f56-829e-5711403c2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f4aa5-6bd1-4ea7-9956-e23326369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0d7-24d8-4f56-829e-5711403c2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0B9F1-2A70-4261-84A0-F97B0EB60DA6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7f890d7-24d8-4f56-829e-5711403c2314"/>
    <ds:schemaRef ds:uri="e4cf4aa5-6bd1-4ea7-9956-e233263696f9"/>
  </ds:schemaRefs>
</ds:datastoreItem>
</file>

<file path=customXml/itemProps2.xml><?xml version="1.0" encoding="utf-8"?>
<ds:datastoreItem xmlns:ds="http://schemas.openxmlformats.org/officeDocument/2006/customXml" ds:itemID="{D69CDC51-46DD-422B-AE79-B9830F638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2733-D82D-495A-A1AA-B0AFE962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f4aa5-6bd1-4ea7-9956-e233263696f9"/>
    <ds:schemaRef ds:uri="17f890d7-24d8-4f56-829e-5711403c2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Wootton Bassett Academy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Nolan</dc:creator>
  <cp:keywords/>
  <dc:description/>
  <cp:lastModifiedBy>Laura Butler</cp:lastModifiedBy>
  <cp:revision>2</cp:revision>
  <cp:lastPrinted>2019-09-10T11:14:00Z</cp:lastPrinted>
  <dcterms:created xsi:type="dcterms:W3CDTF">2022-10-04T13:12:00Z</dcterms:created>
  <dcterms:modified xsi:type="dcterms:W3CDTF">2022-10-04T13:12:00Z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0x0101009D2521BEDDEA8041B9BAE793A1BF9D6B</vt:lpwstr>
  </property>
</Properties>
</file>